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60" w:rsidRPr="00993027" w:rsidRDefault="00C32B6B" w:rsidP="0021006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32B6B">
        <w:rPr>
          <w:rFonts w:ascii="Times New Roman" w:hAnsi="Times New Roman" w:cs="Times New Roman"/>
          <w:noProof/>
          <w:sz w:val="32"/>
          <w:szCs w:val="32"/>
          <w:lang w:bidi="ar-SA"/>
        </w:rPr>
        <w:pict>
          <v:rect id="_x0000_s1026" style="position:absolute;left:0;text-align:left;margin-left:420.75pt;margin-top:9.2pt;width:91.5pt;height:86.25pt;z-index:251658240">
            <v:textbox style="mso-next-textbox:#_x0000_s1026">
              <w:txbxContent>
                <w:p w:rsidR="00210060" w:rsidRDefault="00210060" w:rsidP="00210060">
                  <w:r>
                    <w:rPr>
                      <w:noProof/>
                    </w:rPr>
                    <w:drawing>
                      <wp:inline distT="0" distB="0" distL="0" distR="0">
                        <wp:extent cx="969645" cy="1247760"/>
                        <wp:effectExtent l="19050" t="0" r="1905" b="0"/>
                        <wp:docPr id="1" name="Picture 1" descr="E:\sem 3\sabir pi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sem 3\sabir pic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9645" cy="1247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210060" w:rsidRPr="00993027">
        <w:rPr>
          <w:rFonts w:ascii="Times New Roman" w:hAnsi="Times New Roman" w:cs="Times New Roman"/>
          <w:b/>
          <w:sz w:val="32"/>
          <w:szCs w:val="32"/>
        </w:rPr>
        <w:t>Shabir</w:t>
      </w:r>
      <w:r w:rsidR="00FE64CD" w:rsidRPr="0099302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10060" w:rsidRPr="00993027">
        <w:rPr>
          <w:rFonts w:ascii="Times New Roman" w:hAnsi="Times New Roman" w:cs="Times New Roman"/>
          <w:b/>
          <w:sz w:val="32"/>
          <w:szCs w:val="32"/>
        </w:rPr>
        <w:t>Hathaliya</w:t>
      </w:r>
    </w:p>
    <w:p w:rsidR="00210060" w:rsidRPr="00993027" w:rsidRDefault="00210060" w:rsidP="00210060">
      <w:pPr>
        <w:jc w:val="both"/>
        <w:rPr>
          <w:rFonts w:ascii="Times New Roman" w:hAnsi="Times New Roman" w:cs="Times New Roman"/>
          <w:sz w:val="24"/>
          <w:szCs w:val="24"/>
        </w:rPr>
      </w:pPr>
      <w:r w:rsidRPr="00DE607E">
        <w:rPr>
          <w:rFonts w:ascii="Times New Roman" w:hAnsi="Times New Roman" w:cs="Times New Roman"/>
          <w:b/>
          <w:bCs/>
          <w:sz w:val="24"/>
          <w:szCs w:val="24"/>
        </w:rPr>
        <w:t>Email:</w:t>
      </w:r>
      <w:r w:rsidRPr="00993027">
        <w:rPr>
          <w:rFonts w:ascii="Times New Roman" w:hAnsi="Times New Roman" w:cs="Times New Roman"/>
          <w:sz w:val="24"/>
          <w:szCs w:val="24"/>
        </w:rPr>
        <w:t xml:space="preserve"> shabirh74@gmail.com</w:t>
      </w:r>
    </w:p>
    <w:p w:rsidR="00210060" w:rsidRPr="00993027" w:rsidRDefault="00210060" w:rsidP="00210060">
      <w:pPr>
        <w:jc w:val="both"/>
        <w:rPr>
          <w:rFonts w:ascii="Times New Roman" w:hAnsi="Times New Roman" w:cs="Times New Roman"/>
          <w:sz w:val="24"/>
          <w:szCs w:val="24"/>
        </w:rPr>
      </w:pPr>
      <w:r w:rsidRPr="00DE607E">
        <w:rPr>
          <w:rFonts w:ascii="Times New Roman" w:hAnsi="Times New Roman" w:cs="Times New Roman"/>
          <w:b/>
          <w:bCs/>
          <w:sz w:val="24"/>
          <w:szCs w:val="24"/>
        </w:rPr>
        <w:t>Date of birth</w:t>
      </w:r>
      <w:r w:rsidR="00DE607E" w:rsidRPr="00993027">
        <w:rPr>
          <w:rFonts w:ascii="Times New Roman" w:hAnsi="Times New Roman" w:cs="Times New Roman"/>
          <w:sz w:val="24"/>
          <w:szCs w:val="24"/>
        </w:rPr>
        <w:t>: 4th</w:t>
      </w:r>
      <w:r w:rsidRPr="00993027">
        <w:rPr>
          <w:rFonts w:ascii="Times New Roman" w:hAnsi="Times New Roman" w:cs="Times New Roman"/>
          <w:sz w:val="24"/>
          <w:szCs w:val="24"/>
        </w:rPr>
        <w:t xml:space="preserve"> September 1987</w:t>
      </w:r>
    </w:p>
    <w:p w:rsidR="00210060" w:rsidRPr="00993027" w:rsidRDefault="00210060" w:rsidP="00210060">
      <w:pPr>
        <w:jc w:val="both"/>
        <w:rPr>
          <w:rFonts w:ascii="Times New Roman" w:hAnsi="Times New Roman" w:cs="Times New Roman"/>
          <w:sz w:val="26"/>
          <w:szCs w:val="26"/>
        </w:rPr>
      </w:pPr>
      <w:r w:rsidRPr="00DE607E">
        <w:rPr>
          <w:rFonts w:ascii="Times New Roman" w:hAnsi="Times New Roman" w:cs="Times New Roman"/>
          <w:b/>
          <w:bCs/>
          <w:sz w:val="24"/>
          <w:szCs w:val="24"/>
          <w:cs/>
        </w:rPr>
        <w:t>Mobile no</w:t>
      </w:r>
      <w:r w:rsidR="00DE607E">
        <w:rPr>
          <w:rFonts w:ascii="Times New Roman" w:hAnsi="Times New Roman" w:cs="Times New Roman"/>
          <w:sz w:val="24"/>
          <w:szCs w:val="24"/>
        </w:rPr>
        <w:t>: +91-</w:t>
      </w:r>
      <w:r w:rsidR="00A42548" w:rsidRPr="00993027">
        <w:rPr>
          <w:rFonts w:ascii="Times New Roman" w:hAnsi="Times New Roman" w:cs="Times New Roman"/>
          <w:sz w:val="24"/>
          <w:szCs w:val="24"/>
        </w:rPr>
        <w:t>7016053541</w:t>
      </w:r>
    </w:p>
    <w:p w:rsidR="005A7BDB" w:rsidRPr="00993027" w:rsidRDefault="005A7BDB">
      <w:pPr>
        <w:rPr>
          <w:rFonts w:ascii="Times New Roman" w:hAnsi="Times New Roman" w:cs="Times New Roman"/>
        </w:rPr>
      </w:pPr>
    </w:p>
    <w:p w:rsidR="00210060" w:rsidRPr="00993027" w:rsidRDefault="000F48E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3027">
        <w:rPr>
          <w:rFonts w:ascii="Times New Roman" w:hAnsi="Times New Roman" w:cs="Times New Roman"/>
          <w:b/>
          <w:bCs/>
          <w:sz w:val="24"/>
          <w:szCs w:val="24"/>
          <w:u w:val="single"/>
          <w:cs/>
        </w:rPr>
        <w:t>PROFESSIONAL OBJECTIVES</w:t>
      </w:r>
    </w:p>
    <w:p w:rsidR="00850AF5" w:rsidRPr="00993027" w:rsidRDefault="00850AF5" w:rsidP="00850A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bidi="gu-IN"/>
        </w:rPr>
      </w:pPr>
      <w:r w:rsidRPr="00993027">
        <w:rPr>
          <w:rFonts w:ascii="Times New Roman" w:hAnsi="Times New Roman" w:cs="Times New Roman"/>
          <w:sz w:val="24"/>
          <w:szCs w:val="24"/>
          <w:lang w:bidi="gu-IN"/>
        </w:rPr>
        <w:t>A Creative thinker, luminary, problem solver and decision maker who balances needs of employees with the organizational mandate.</w:t>
      </w:r>
    </w:p>
    <w:p w:rsidR="00850AF5" w:rsidRPr="00993027" w:rsidRDefault="00850AF5" w:rsidP="00850A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bidi="gu-IN"/>
        </w:rPr>
      </w:pPr>
      <w:r w:rsidRPr="00993027">
        <w:rPr>
          <w:rFonts w:ascii="Times New Roman" w:hAnsi="Times New Roman" w:cs="Times New Roman"/>
          <w:sz w:val="24"/>
          <w:szCs w:val="24"/>
          <w:lang w:bidi="gu-IN"/>
        </w:rPr>
        <w:t>Demonstrated abilities in ensuring prompt resolution of employee grievance &amp; maintaining cordial employee relations; organizing looking after grievance handling, employee motivation, thereby instituting measure of reducing absenteeism and employee turnover.</w:t>
      </w:r>
    </w:p>
    <w:p w:rsidR="00850AF5" w:rsidRPr="00993027" w:rsidRDefault="00850AF5" w:rsidP="00850A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bidi="gu-IN"/>
        </w:rPr>
      </w:pPr>
      <w:r w:rsidRPr="00993027">
        <w:rPr>
          <w:rFonts w:ascii="Times New Roman" w:hAnsi="Times New Roman" w:cs="Times New Roman"/>
          <w:sz w:val="24"/>
          <w:szCs w:val="24"/>
          <w:lang w:bidi="gu-IN"/>
        </w:rPr>
        <w:t>Proficient in spread heading talent acquisition &amp; employee relation activities and setting priorities for improving the competence of the work force</w:t>
      </w:r>
    </w:p>
    <w:p w:rsidR="009B62B0" w:rsidRPr="00C9008F" w:rsidRDefault="00850AF5" w:rsidP="009B62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bidi="gu-IN"/>
        </w:rPr>
      </w:pPr>
      <w:r w:rsidRPr="00993027">
        <w:rPr>
          <w:rFonts w:ascii="Times New Roman" w:hAnsi="Times New Roman" w:cs="Times New Roman"/>
          <w:sz w:val="24"/>
          <w:szCs w:val="24"/>
          <w:lang w:bidi="gu-IN"/>
        </w:rPr>
        <w:t>Strong communication, interpersonal relations, mentoring, negotiation and leadership skill.</w:t>
      </w:r>
    </w:p>
    <w:p w:rsidR="009B62B0" w:rsidRPr="00993027" w:rsidRDefault="009B62B0" w:rsidP="009B62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027">
        <w:rPr>
          <w:rFonts w:ascii="Times New Roman" w:hAnsi="Times New Roman" w:cs="Times New Roman"/>
          <w:b/>
          <w:bCs/>
          <w:sz w:val="28"/>
          <w:szCs w:val="28"/>
        </w:rPr>
        <w:t>Proficiency Forte:</w:t>
      </w:r>
    </w:p>
    <w:p w:rsidR="009B62B0" w:rsidRPr="00993027" w:rsidRDefault="009B62B0" w:rsidP="009B62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Recruitment</w:t>
      </w:r>
      <w:r w:rsidR="00142630">
        <w:rPr>
          <w:rFonts w:ascii="Times New Roman" w:hAnsi="Times New Roman" w:cs="Times New Roman"/>
          <w:sz w:val="24"/>
          <w:szCs w:val="24"/>
        </w:rPr>
        <w:tab/>
      </w:r>
      <w:r w:rsidR="00142630">
        <w:rPr>
          <w:rFonts w:ascii="Times New Roman" w:hAnsi="Times New Roman" w:cs="Times New Roman"/>
          <w:sz w:val="24"/>
          <w:szCs w:val="24"/>
        </w:rPr>
        <w:tab/>
      </w:r>
      <w:r w:rsidR="00142630">
        <w:rPr>
          <w:rFonts w:ascii="Times New Roman" w:hAnsi="Times New Roman" w:cs="Times New Roman"/>
          <w:sz w:val="24"/>
          <w:szCs w:val="24"/>
        </w:rPr>
        <w:tab/>
      </w:r>
      <w:r w:rsidR="00142630">
        <w:rPr>
          <w:rFonts w:ascii="Times New Roman" w:hAnsi="Times New Roman" w:cs="Times New Roman"/>
          <w:sz w:val="24"/>
          <w:szCs w:val="24"/>
        </w:rPr>
        <w:tab/>
        <w:t>- Policy formulation</w:t>
      </w:r>
    </w:p>
    <w:p w:rsidR="009B62B0" w:rsidRPr="00993027" w:rsidRDefault="009B62B0" w:rsidP="009B62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Employee Engagement</w:t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  <w:t>- Performance Management</w:t>
      </w:r>
    </w:p>
    <w:p w:rsidR="009B62B0" w:rsidRPr="00993027" w:rsidRDefault="009B62B0" w:rsidP="009B62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KRA’S/KPI’S</w:t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  <w:t>-Manpower planning</w:t>
      </w:r>
    </w:p>
    <w:p w:rsidR="009B62B0" w:rsidRPr="00993027" w:rsidRDefault="00107B98" w:rsidP="009B62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 handling</w:t>
      </w:r>
      <w:r w:rsidR="009B62B0" w:rsidRPr="00993027">
        <w:rPr>
          <w:rFonts w:ascii="Times New Roman" w:hAnsi="Times New Roman" w:cs="Times New Roman"/>
          <w:sz w:val="24"/>
          <w:szCs w:val="24"/>
        </w:rPr>
        <w:tab/>
      </w:r>
      <w:r w:rsidR="009B62B0" w:rsidRPr="00993027">
        <w:rPr>
          <w:rFonts w:ascii="Times New Roman" w:hAnsi="Times New Roman" w:cs="Times New Roman"/>
          <w:sz w:val="24"/>
          <w:szCs w:val="24"/>
        </w:rPr>
        <w:tab/>
      </w:r>
      <w:r w:rsidR="009B62B0" w:rsidRPr="00993027">
        <w:rPr>
          <w:rFonts w:ascii="Times New Roman" w:hAnsi="Times New Roman" w:cs="Times New Roman"/>
          <w:sz w:val="24"/>
          <w:szCs w:val="24"/>
        </w:rPr>
        <w:tab/>
        <w:t>-Talent acquisition</w:t>
      </w:r>
    </w:p>
    <w:p w:rsidR="00566116" w:rsidRDefault="009B62B0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Change Management</w:t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  <w:t>-Training &amp; Development</w:t>
      </w:r>
    </w:p>
    <w:p w:rsidR="00C9008F" w:rsidRPr="00C9008F" w:rsidRDefault="00C9008F" w:rsidP="00C9008F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566116" w:rsidRDefault="00566116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Handled the pre-acquisition skill mapping , organization structuring and workforce realignment which reduce workforce by 20%</w:t>
      </w:r>
    </w:p>
    <w:p w:rsidR="00566116" w:rsidRPr="00566116" w:rsidRDefault="00566116" w:rsidP="0056611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66116" w:rsidRDefault="00566116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Significantly reduce recruitment cost  through strategies such as lateral movement, employee referral bonus</w:t>
      </w:r>
    </w:p>
    <w:p w:rsidR="00566116" w:rsidRPr="00566116" w:rsidRDefault="00566116" w:rsidP="0056611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33365" w:rsidRDefault="00566116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 campus hiring from different college.</w:t>
      </w:r>
    </w:p>
    <w:p w:rsidR="00A33365" w:rsidRPr="00A33365" w:rsidRDefault="00A33365" w:rsidP="00A3336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66116" w:rsidRDefault="00A33365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Reducing travel cost by 7% with proper managing in house travel desk</w:t>
      </w:r>
    </w:p>
    <w:p w:rsidR="00C9008F" w:rsidRPr="00C9008F" w:rsidRDefault="00C9008F" w:rsidP="00C900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9008F" w:rsidRPr="00566116" w:rsidRDefault="00C9008F" w:rsidP="005661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Reducing the overhead cost by regular service and maintenance </w:t>
      </w:r>
    </w:p>
    <w:p w:rsidR="00287AC3" w:rsidRPr="00993027" w:rsidRDefault="00DF4105" w:rsidP="00FD1ABB">
      <w:pPr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93027">
        <w:rPr>
          <w:rFonts w:ascii="Times New Roman" w:hAnsi="Times New Roman" w:cs="Times New Roman"/>
          <w:b/>
          <w:bCs/>
          <w:sz w:val="32"/>
          <w:szCs w:val="32"/>
          <w:lang w:val="en-GB"/>
        </w:rPr>
        <w:lastRenderedPageBreak/>
        <w:t>EXPERIENCE</w:t>
      </w:r>
      <w:r w:rsidR="00FD1ABB" w:rsidRPr="00993027">
        <w:rPr>
          <w:rFonts w:ascii="Times New Roman" w:hAnsi="Times New Roman" w:cs="Times New Roman"/>
          <w:b/>
          <w:bCs/>
          <w:sz w:val="32"/>
          <w:szCs w:val="32"/>
          <w:lang w:val="en-GB"/>
        </w:rPr>
        <w:t>:</w:t>
      </w:r>
    </w:p>
    <w:p w:rsidR="00287AC3" w:rsidRPr="00993027" w:rsidRDefault="00287AC3" w:rsidP="00287AC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93027">
        <w:rPr>
          <w:rFonts w:ascii="Times New Roman" w:hAnsi="Times New Roman" w:cs="Times New Roman"/>
          <w:b/>
          <w:sz w:val="28"/>
          <w:szCs w:val="28"/>
          <w:lang w:val="en-GB"/>
        </w:rPr>
        <w:t xml:space="preserve">Kazmunai India pvt ltd (Reliance </w:t>
      </w:r>
      <w:r w:rsidR="005C7C52" w:rsidRPr="00993027">
        <w:rPr>
          <w:rFonts w:ascii="Times New Roman" w:hAnsi="Times New Roman" w:cs="Times New Roman"/>
          <w:b/>
          <w:sz w:val="28"/>
          <w:szCs w:val="28"/>
          <w:lang w:val="en-GB"/>
        </w:rPr>
        <w:t xml:space="preserve">LTD) </w:t>
      </w:r>
      <w:r w:rsidR="00FE72BD" w:rsidRPr="00993027">
        <w:rPr>
          <w:rFonts w:ascii="Times New Roman" w:hAnsi="Times New Roman" w:cs="Times New Roman"/>
          <w:b/>
          <w:sz w:val="24"/>
          <w:szCs w:val="24"/>
          <w:lang w:val="en-GB"/>
        </w:rPr>
        <w:t>–</w:t>
      </w:r>
      <w:r w:rsidR="005C7C52" w:rsidRPr="009930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FE72BD" w:rsidRPr="00993027">
        <w:rPr>
          <w:rFonts w:ascii="Times New Roman" w:hAnsi="Times New Roman" w:cs="Times New Roman"/>
          <w:b/>
          <w:sz w:val="24"/>
          <w:szCs w:val="24"/>
          <w:lang w:val="en-GB"/>
        </w:rPr>
        <w:t>(</w:t>
      </w:r>
      <w:r w:rsidR="005C7C52" w:rsidRPr="00993027">
        <w:rPr>
          <w:rFonts w:ascii="Times New Roman" w:hAnsi="Times New Roman" w:cs="Times New Roman"/>
          <w:b/>
          <w:bCs/>
          <w:sz w:val="24"/>
          <w:szCs w:val="28"/>
        </w:rPr>
        <w:t>March 2017 – Feb 2020</w:t>
      </w:r>
      <w:r w:rsidR="00FE72BD" w:rsidRPr="00993027">
        <w:rPr>
          <w:rFonts w:ascii="Times New Roman" w:hAnsi="Times New Roman" w:cs="Times New Roman"/>
          <w:b/>
          <w:sz w:val="24"/>
          <w:szCs w:val="28"/>
        </w:rPr>
        <w:t>)</w:t>
      </w:r>
    </w:p>
    <w:p w:rsidR="005C7C52" w:rsidRPr="00993027" w:rsidRDefault="00287AC3" w:rsidP="00287AC3">
      <w:pPr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b/>
          <w:bCs/>
          <w:iCs/>
          <w:sz w:val="24"/>
          <w:szCs w:val="24"/>
        </w:rPr>
        <w:t>Department</w:t>
      </w:r>
      <w:r w:rsidRPr="0099302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93027">
        <w:rPr>
          <w:rFonts w:ascii="Times New Roman" w:hAnsi="Times New Roman" w:cs="Times New Roman"/>
          <w:sz w:val="24"/>
          <w:szCs w:val="24"/>
        </w:rPr>
        <w:t>Human Resources &amp; Administration</w:t>
      </w:r>
    </w:p>
    <w:p w:rsidR="005C7C52" w:rsidRPr="00993027" w:rsidRDefault="00287AC3" w:rsidP="00287AC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3027">
        <w:rPr>
          <w:rFonts w:ascii="Times New Roman" w:hAnsi="Times New Roman" w:cs="Times New Roman"/>
          <w:b/>
          <w:sz w:val="24"/>
          <w:szCs w:val="24"/>
        </w:rPr>
        <w:t xml:space="preserve">Working as </w:t>
      </w:r>
      <w:r w:rsidRPr="00993027">
        <w:rPr>
          <w:rFonts w:ascii="Times New Roman" w:hAnsi="Times New Roman" w:cs="Times New Roman"/>
          <w:b/>
          <w:bCs/>
          <w:sz w:val="24"/>
          <w:szCs w:val="24"/>
        </w:rPr>
        <w:t>an “Hr Executive”</w:t>
      </w:r>
    </w:p>
    <w:p w:rsidR="00287AC3" w:rsidRPr="00993027" w:rsidRDefault="00287AC3" w:rsidP="00287AC3">
      <w:pPr>
        <w:jc w:val="both"/>
        <w:rPr>
          <w:rFonts w:ascii="Times New Roman" w:hAnsi="Times New Roman" w:cs="Times New Roman"/>
          <w:b/>
          <w:u w:val="single"/>
        </w:rPr>
      </w:pPr>
      <w:r w:rsidRPr="00993027">
        <w:rPr>
          <w:rFonts w:ascii="Times New Roman" w:hAnsi="Times New Roman" w:cs="Times New Roman"/>
          <w:b/>
          <w:u w:val="single"/>
        </w:rPr>
        <w:t>Core Responsibilities:</w:t>
      </w:r>
    </w:p>
    <w:p w:rsidR="00287AC3" w:rsidRPr="00993027" w:rsidRDefault="00287AC3" w:rsidP="00287AC3">
      <w:p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  <w:u w:val="single"/>
        </w:rPr>
        <w:t>H.R. Functions</w:t>
      </w:r>
      <w:r w:rsidRPr="00993027">
        <w:rPr>
          <w:rFonts w:ascii="Times New Roman" w:eastAsia="Arial Unicode MS" w:hAnsi="Times New Roman" w:cs="Times New Roman"/>
          <w:b/>
        </w:rPr>
        <w:t>:-</w:t>
      </w:r>
    </w:p>
    <w:p w:rsidR="00CF7951" w:rsidRPr="00497257" w:rsidRDefault="00CF7951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>Rec</w:t>
      </w:r>
      <w:r w:rsidR="00F04471" w:rsidRPr="00497257">
        <w:rPr>
          <w:rFonts w:ascii="Times New Roman" w:eastAsia="Arial Unicode MS" w:hAnsi="Times New Roman" w:cs="Times New Roman"/>
        </w:rPr>
        <w:t>ruitment</w:t>
      </w:r>
      <w:r w:rsidR="00142630" w:rsidRPr="00497257">
        <w:rPr>
          <w:rFonts w:ascii="Times New Roman" w:eastAsia="Arial Unicode MS" w:hAnsi="Times New Roman" w:cs="Times New Roman"/>
        </w:rPr>
        <w:t xml:space="preserve"> </w:t>
      </w:r>
    </w:p>
    <w:p w:rsidR="00142630" w:rsidRPr="00497257" w:rsidRDefault="00142630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 xml:space="preserve">Preparation 100% online compliance of PF/ESI and submission monthly and annual returns 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>Co-ordination with all departments, sub-divisions by maintaining good interpersonal relations.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>Joining formalities, Induction of new recruits and Training.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hAnsi="Times New Roman" w:cs="Times New Roman"/>
        </w:rPr>
        <w:t>Updating and Maintenance of all Statutory Forms / Registers and handling of the statutory officers.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hAnsi="Times New Roman" w:cs="Times New Roman"/>
        </w:rPr>
        <w:t>Co-ordinate and ensure attendance / gate passes for all Sub-contractors’ labor.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hAnsi="Times New Roman" w:cs="Times New Roman"/>
        </w:rPr>
        <w:t>Responsible for updating &amp; auditing all personal files regularly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hAnsi="Times New Roman" w:cs="Times New Roman"/>
        </w:rPr>
        <w:t>To intimate H.O about resignations / separations of employees and forward in time resignation letter/ exit interview report / clearance certificate for necessary action at HO.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>Preparation of full and final settlement statements.</w:t>
      </w:r>
    </w:p>
    <w:p w:rsidR="00287AC3" w:rsidRPr="00497257" w:rsidRDefault="00287AC3" w:rsidP="00287AC3">
      <w:pPr>
        <w:pStyle w:val="ListParagraph"/>
        <w:numPr>
          <w:ilvl w:val="0"/>
          <w:numId w:val="24"/>
        </w:numPr>
        <w:rPr>
          <w:rFonts w:ascii="Times New Roman" w:eastAsia="Arial Unicode MS" w:hAnsi="Times New Roman" w:cs="Times New Roman"/>
        </w:rPr>
      </w:pPr>
      <w:r w:rsidRPr="00497257">
        <w:rPr>
          <w:rFonts w:ascii="Times New Roman" w:eastAsia="Arial Unicode MS" w:hAnsi="Times New Roman" w:cs="Times New Roman"/>
        </w:rPr>
        <w:t>Maintain H.R. related records on monthly / yearly basis i.e. Employee Data Base, Leave Records for Regular / Contractor employees, Increment Detail, and Leave without pay records etc.</w:t>
      </w:r>
    </w:p>
    <w:p w:rsidR="00287AC3" w:rsidRPr="00993027" w:rsidRDefault="00287AC3" w:rsidP="00287AC3">
      <w:p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  <w:u w:val="single"/>
        </w:rPr>
        <w:t>Salary Administration Functions</w:t>
      </w:r>
      <w:r w:rsidRPr="00993027">
        <w:rPr>
          <w:rFonts w:ascii="Times New Roman" w:eastAsia="Arial Unicode MS" w:hAnsi="Times New Roman" w:cs="Times New Roman"/>
          <w:b/>
        </w:rPr>
        <w:t>:-</w:t>
      </w:r>
    </w:p>
    <w:p w:rsidR="00287AC3" w:rsidRPr="00993027" w:rsidRDefault="00287AC3" w:rsidP="00287AC3">
      <w:pPr>
        <w:pStyle w:val="ListParagraph"/>
        <w:numPr>
          <w:ilvl w:val="0"/>
          <w:numId w:val="26"/>
        </w:numPr>
        <w:rPr>
          <w:rFonts w:ascii="Times New Roman" w:eastAsia="Arial Unicode MS" w:hAnsi="Times New Roman" w:cs="Times New Roman"/>
        </w:rPr>
      </w:pPr>
      <w:r w:rsidRPr="00993027">
        <w:rPr>
          <w:rFonts w:ascii="Times New Roman" w:eastAsia="Arial Unicode MS" w:hAnsi="Times New Roman" w:cs="Times New Roman"/>
        </w:rPr>
        <w:t xml:space="preserve">Preparation of </w:t>
      </w:r>
      <w:r w:rsidRPr="00993027">
        <w:rPr>
          <w:rFonts w:ascii="Times New Roman" w:eastAsia="Arial Unicode MS" w:hAnsi="Times New Roman" w:cs="Times New Roman"/>
          <w:b/>
        </w:rPr>
        <w:t>attendance registers for labour&amp; staff.</w:t>
      </w:r>
    </w:p>
    <w:p w:rsidR="00287AC3" w:rsidRPr="00993027" w:rsidRDefault="00287AC3" w:rsidP="00287AC3">
      <w:pPr>
        <w:pStyle w:val="ListParagraph"/>
        <w:numPr>
          <w:ilvl w:val="0"/>
          <w:numId w:val="26"/>
        </w:numPr>
        <w:rPr>
          <w:rFonts w:ascii="Times New Roman" w:eastAsia="Arial Unicode MS" w:hAnsi="Times New Roman" w:cs="Times New Roman"/>
        </w:rPr>
      </w:pPr>
      <w:r w:rsidRPr="00993027">
        <w:rPr>
          <w:rFonts w:ascii="Times New Roman" w:eastAsia="Arial Unicode MS" w:hAnsi="Times New Roman" w:cs="Times New Roman"/>
        </w:rPr>
        <w:t xml:space="preserve">Preparation and maintain of </w:t>
      </w:r>
      <w:r w:rsidRPr="00993027">
        <w:rPr>
          <w:rFonts w:ascii="Times New Roman" w:eastAsia="Arial Unicode MS" w:hAnsi="Times New Roman" w:cs="Times New Roman"/>
          <w:b/>
        </w:rPr>
        <w:t>Wages, Over-Time</w:t>
      </w:r>
      <w:r w:rsidRPr="00993027">
        <w:rPr>
          <w:rFonts w:ascii="Times New Roman" w:eastAsia="Arial Unicode MS" w:hAnsi="Times New Roman" w:cs="Times New Roman"/>
        </w:rPr>
        <w:t xml:space="preserve"> and </w:t>
      </w:r>
      <w:r w:rsidRPr="00993027">
        <w:rPr>
          <w:rFonts w:ascii="Times New Roman" w:eastAsia="Arial Unicode MS" w:hAnsi="Times New Roman" w:cs="Times New Roman"/>
          <w:b/>
        </w:rPr>
        <w:t>Leave Register.</w:t>
      </w:r>
    </w:p>
    <w:p w:rsidR="00287AC3" w:rsidRPr="00993027" w:rsidRDefault="00287AC3" w:rsidP="00287AC3">
      <w:p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  <w:u w:val="single"/>
        </w:rPr>
        <w:t>Industrial Relation Functions</w:t>
      </w:r>
      <w:r w:rsidRPr="00993027">
        <w:rPr>
          <w:rFonts w:ascii="Times New Roman" w:eastAsia="Arial Unicode MS" w:hAnsi="Times New Roman" w:cs="Times New Roman"/>
          <w:b/>
        </w:rPr>
        <w:t>:-</w:t>
      </w:r>
    </w:p>
    <w:p w:rsidR="00287AC3" w:rsidRPr="00993027" w:rsidRDefault="00287AC3" w:rsidP="00287AC3">
      <w:pPr>
        <w:pStyle w:val="ListParagraph"/>
        <w:numPr>
          <w:ilvl w:val="0"/>
          <w:numId w:val="27"/>
        </w:num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</w:rPr>
        <w:t>Licensing &amp; Registration</w:t>
      </w:r>
      <w:r w:rsidRPr="00993027">
        <w:rPr>
          <w:rFonts w:ascii="Times New Roman" w:eastAsia="Arial Unicode MS" w:hAnsi="Times New Roman" w:cs="Times New Roman"/>
        </w:rPr>
        <w:t xml:space="preserve"> and maintain </w:t>
      </w:r>
      <w:r w:rsidRPr="00993027">
        <w:rPr>
          <w:rFonts w:ascii="Times New Roman" w:eastAsia="Arial Unicode MS" w:hAnsi="Times New Roman" w:cs="Times New Roman"/>
          <w:b/>
        </w:rPr>
        <w:t>Return &amp; Register</w:t>
      </w:r>
      <w:r w:rsidRPr="00993027">
        <w:rPr>
          <w:rFonts w:ascii="Times New Roman" w:eastAsia="Arial Unicode MS" w:hAnsi="Times New Roman" w:cs="Times New Roman"/>
        </w:rPr>
        <w:t xml:space="preserve"> under </w:t>
      </w:r>
      <w:r w:rsidRPr="00993027">
        <w:rPr>
          <w:rFonts w:ascii="Times New Roman" w:eastAsia="Arial Unicode MS" w:hAnsi="Times New Roman" w:cs="Times New Roman"/>
          <w:b/>
        </w:rPr>
        <w:t xml:space="preserve">Contract Labour Act  </w:t>
      </w:r>
    </w:p>
    <w:p w:rsidR="00287AC3" w:rsidRPr="00993027" w:rsidRDefault="00287AC3" w:rsidP="00287AC3">
      <w:pPr>
        <w:pStyle w:val="ListParagraph"/>
        <w:numPr>
          <w:ilvl w:val="0"/>
          <w:numId w:val="27"/>
        </w:num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</w:rPr>
        <w:t xml:space="preserve">Liaison with Government Authorities, </w:t>
      </w:r>
      <w:r w:rsidR="001D6183" w:rsidRPr="00993027">
        <w:rPr>
          <w:rFonts w:ascii="Times New Roman" w:eastAsia="Arial Unicode MS" w:hAnsi="Times New Roman" w:cs="Times New Roman"/>
          <w:b/>
        </w:rPr>
        <w:t>Labour</w:t>
      </w:r>
      <w:r w:rsidRPr="00993027">
        <w:rPr>
          <w:rFonts w:ascii="Times New Roman" w:eastAsia="Arial Unicode MS" w:hAnsi="Times New Roman" w:cs="Times New Roman"/>
          <w:b/>
        </w:rPr>
        <w:t xml:space="preserve"> office, Police and Transport etc.</w:t>
      </w:r>
    </w:p>
    <w:p w:rsidR="00287AC3" w:rsidRPr="00993027" w:rsidRDefault="00287AC3" w:rsidP="00287AC3">
      <w:pPr>
        <w:rPr>
          <w:rFonts w:ascii="Times New Roman" w:eastAsia="Arial Unicode MS" w:hAnsi="Times New Roman" w:cs="Times New Roman"/>
          <w:b/>
        </w:rPr>
      </w:pPr>
      <w:r w:rsidRPr="00993027">
        <w:rPr>
          <w:rFonts w:ascii="Times New Roman" w:eastAsia="Arial Unicode MS" w:hAnsi="Times New Roman" w:cs="Times New Roman"/>
          <w:b/>
          <w:u w:val="single"/>
        </w:rPr>
        <w:t>Administrative Functions</w:t>
      </w:r>
      <w:r w:rsidRPr="00993027">
        <w:rPr>
          <w:rFonts w:ascii="Times New Roman" w:eastAsia="Arial Unicode MS" w:hAnsi="Times New Roman" w:cs="Times New Roman"/>
          <w:b/>
        </w:rPr>
        <w:t>:-</w:t>
      </w:r>
    </w:p>
    <w:p w:rsidR="00287AC3" w:rsidRPr="00993027" w:rsidRDefault="00287AC3" w:rsidP="00287AC3">
      <w:pPr>
        <w:pStyle w:val="ListParagraph"/>
        <w:numPr>
          <w:ilvl w:val="0"/>
          <w:numId w:val="22"/>
        </w:numPr>
        <w:rPr>
          <w:rFonts w:ascii="Times New Roman" w:eastAsia="Arial Unicode MS" w:hAnsi="Times New Roman" w:cs="Times New Roman"/>
        </w:rPr>
      </w:pPr>
      <w:r w:rsidRPr="00993027">
        <w:rPr>
          <w:rFonts w:ascii="Times New Roman" w:eastAsia="Arial Unicode MS" w:hAnsi="Times New Roman" w:cs="Times New Roman"/>
        </w:rPr>
        <w:t xml:space="preserve">Ensuring </w:t>
      </w:r>
      <w:r w:rsidRPr="00993027">
        <w:rPr>
          <w:rFonts w:ascii="Times New Roman" w:eastAsia="Arial Unicode MS" w:hAnsi="Times New Roman" w:cs="Times New Roman"/>
          <w:b/>
        </w:rPr>
        <w:t>repair and maintenance</w:t>
      </w:r>
      <w:r w:rsidRPr="00993027">
        <w:rPr>
          <w:rFonts w:ascii="Times New Roman" w:eastAsia="Arial Unicode MS" w:hAnsi="Times New Roman" w:cs="Times New Roman"/>
        </w:rPr>
        <w:t xml:space="preserve"> of Building, Gen. Set and office equipments like Photostat machine, Fax machine, Fans &amp; Air Conditioners and other assets.</w:t>
      </w:r>
    </w:p>
    <w:p w:rsidR="00287AC3" w:rsidRPr="00993027" w:rsidRDefault="00287AC3" w:rsidP="00287AC3">
      <w:pPr>
        <w:pStyle w:val="ListParagraph"/>
        <w:numPr>
          <w:ilvl w:val="0"/>
          <w:numId w:val="22"/>
        </w:numPr>
        <w:rPr>
          <w:rFonts w:ascii="Times New Roman" w:eastAsia="Arial Unicode MS" w:hAnsi="Times New Roman" w:cs="Times New Roman"/>
        </w:rPr>
      </w:pPr>
      <w:r w:rsidRPr="00993027">
        <w:rPr>
          <w:rFonts w:ascii="Times New Roman" w:eastAsia="Arial Unicode MS" w:hAnsi="Times New Roman" w:cs="Times New Roman"/>
          <w:b/>
        </w:rPr>
        <w:t xml:space="preserve">Controlling system of House Keeping, Security, Pantry and Transport </w:t>
      </w:r>
      <w:r w:rsidRPr="00993027">
        <w:rPr>
          <w:rFonts w:ascii="Times New Roman" w:eastAsia="Arial Unicode MS" w:hAnsi="Times New Roman" w:cs="Times New Roman"/>
        </w:rPr>
        <w:t>etc.</w:t>
      </w:r>
    </w:p>
    <w:p w:rsidR="00287AC3" w:rsidRPr="00993027" w:rsidRDefault="00287AC3" w:rsidP="00287AC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993027">
        <w:rPr>
          <w:rFonts w:ascii="Times New Roman" w:hAnsi="Times New Roman" w:cs="Times New Roman"/>
          <w:b/>
        </w:rPr>
        <w:t>Maintaining assets and stock register.</w:t>
      </w:r>
    </w:p>
    <w:p w:rsidR="00287AC3" w:rsidRPr="00993027" w:rsidRDefault="00287AC3" w:rsidP="00287AC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993027">
        <w:rPr>
          <w:rFonts w:ascii="Times New Roman" w:hAnsi="Times New Roman" w:cs="Times New Roman"/>
        </w:rPr>
        <w:t>Hiring of accommodation / Office Premises / Guest Houses, and ensuring their upkeep and housekeeping.</w:t>
      </w:r>
    </w:p>
    <w:p w:rsidR="00382D0E" w:rsidRDefault="00142630" w:rsidP="00287AC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Deploying third party security check.</w:t>
      </w:r>
    </w:p>
    <w:p w:rsidR="00210060" w:rsidRPr="00DE607E" w:rsidRDefault="00142630" w:rsidP="00382D0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Managing transport flee</w:t>
      </w:r>
      <w:r w:rsidR="00497257">
        <w:rPr>
          <w:rFonts w:ascii="Times New Roman" w:hAnsi="Times New Roman" w:cs="Times New Roman"/>
        </w:rPr>
        <w:t>t of approx 20 cars and 5 buses.</w:t>
      </w:r>
    </w:p>
    <w:p w:rsidR="00DA22BE" w:rsidRPr="00993027" w:rsidRDefault="00DA22BE" w:rsidP="00382D0E">
      <w:pPr>
        <w:rPr>
          <w:rFonts w:ascii="Times New Roman" w:hAnsi="Times New Roman" w:cs="Times New Roman"/>
        </w:rPr>
      </w:pPr>
    </w:p>
    <w:p w:rsidR="00210060" w:rsidRPr="00993027" w:rsidRDefault="008663F4" w:rsidP="00E502B5">
      <w:pPr>
        <w:rPr>
          <w:rFonts w:ascii="Times New Roman" w:hAnsi="Times New Roman" w:cs="Times New Roman"/>
          <w:b/>
          <w:bCs/>
        </w:rPr>
      </w:pPr>
      <w:r w:rsidRPr="00993027">
        <w:rPr>
          <w:rFonts w:ascii="Times New Roman" w:hAnsi="Times New Roman" w:cs="Times New Roman"/>
          <w:b/>
          <w:bCs/>
          <w:u w:val="single"/>
          <w:cs/>
        </w:rPr>
        <w:t>CHOKSI VACHHRAJ MAKANJI &amp; CO.</w:t>
      </w:r>
      <w:r w:rsidR="00A42548" w:rsidRPr="00993027">
        <w:rPr>
          <w:rFonts w:ascii="Times New Roman" w:hAnsi="Times New Roman" w:cs="Times New Roman"/>
          <w:b/>
          <w:bCs/>
          <w:u w:val="single"/>
        </w:rPr>
        <w:t xml:space="preserve"> </w:t>
      </w:r>
      <w:r w:rsidR="00382D0E" w:rsidRPr="00993027">
        <w:rPr>
          <w:rFonts w:ascii="Times New Roman" w:hAnsi="Times New Roman" w:cs="Times New Roman"/>
          <w:b/>
          <w:bCs/>
          <w:cs/>
        </w:rPr>
        <w:t>(</w:t>
      </w:r>
      <w:r w:rsidR="00DD167B" w:rsidRPr="00993027">
        <w:rPr>
          <w:rFonts w:ascii="Times New Roman" w:hAnsi="Times New Roman" w:cs="Times New Roman"/>
          <w:b/>
          <w:bCs/>
        </w:rPr>
        <w:t>July 2013</w:t>
      </w:r>
      <w:r w:rsidR="00DA1EBC" w:rsidRPr="00993027">
        <w:rPr>
          <w:rFonts w:ascii="Times New Roman" w:hAnsi="Times New Roman" w:cs="Times New Roman"/>
          <w:b/>
          <w:bCs/>
        </w:rPr>
        <w:t xml:space="preserve"> to </w:t>
      </w:r>
      <w:r w:rsidR="00DD167B" w:rsidRPr="00993027">
        <w:rPr>
          <w:rFonts w:ascii="Times New Roman" w:hAnsi="Times New Roman" w:cs="Times New Roman"/>
          <w:b/>
          <w:bCs/>
        </w:rPr>
        <w:t xml:space="preserve"> March 2017</w:t>
      </w:r>
      <w:r w:rsidR="00D821D9" w:rsidRPr="00993027">
        <w:rPr>
          <w:rFonts w:ascii="Times New Roman" w:hAnsi="Times New Roman" w:cs="Times New Roman"/>
          <w:b/>
          <w:bCs/>
          <w:cs/>
        </w:rPr>
        <w:t xml:space="preserve"> )</w:t>
      </w:r>
    </w:p>
    <w:p w:rsidR="00BE4785" w:rsidRPr="00993027" w:rsidRDefault="00BE4785" w:rsidP="00E502B5">
      <w:pPr>
        <w:rPr>
          <w:rFonts w:ascii="Times New Roman" w:hAnsi="Times New Roman" w:cs="Times New Roman"/>
          <w:b/>
          <w:bCs/>
        </w:rPr>
      </w:pPr>
      <w:r w:rsidRPr="00993027">
        <w:rPr>
          <w:rFonts w:ascii="Times New Roman" w:hAnsi="Times New Roman" w:cs="Times New Roman"/>
          <w:b/>
          <w:bCs/>
        </w:rPr>
        <w:tab/>
      </w:r>
      <w:r w:rsidR="009B62B0" w:rsidRPr="00993027">
        <w:rPr>
          <w:rFonts w:ascii="Times New Roman" w:hAnsi="Times New Roman" w:cs="Times New Roman"/>
          <w:b/>
          <w:bCs/>
        </w:rPr>
        <w:t>POST:</w:t>
      </w:r>
      <w:r w:rsidRPr="00993027">
        <w:rPr>
          <w:rFonts w:ascii="Times New Roman" w:hAnsi="Times New Roman" w:cs="Times New Roman"/>
          <w:b/>
          <w:bCs/>
        </w:rPr>
        <w:t xml:space="preserve"> HR EXECUTIVE</w:t>
      </w:r>
    </w:p>
    <w:p w:rsidR="00282D26" w:rsidRPr="00282D26" w:rsidRDefault="00282D26" w:rsidP="00282D26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>
        <w:rPr>
          <w:rFonts w:ascii="Times New Roman" w:eastAsia="Times New Roman" w:hAnsi="Times New Roman" w:cs="Times New Roman"/>
          <w:lang w:bidi="hi-IN"/>
        </w:rPr>
        <w:t>Recruitment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Formulating HR policies as per company objectives.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Framing the department SOP’s for the better coordination with in department and for smooth functioning.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 xml:space="preserve">Conducting mass recruitment activities in a day 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On job training for the workers for more productivity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Orientation and induction of the workers &amp; staff for better understanding of organization culture.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Employee engagement for better coordination and productivity.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Implemented the reward and recognition policy and increase the production 7%.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Instrumental in handling the grievance and its resolution.</w:t>
      </w:r>
    </w:p>
    <w:p w:rsidR="00C86EE8" w:rsidRPr="00993027" w:rsidRDefault="00C86EE8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Training and development for workers for better productivity</w:t>
      </w:r>
    </w:p>
    <w:p w:rsidR="00C86EE8" w:rsidRPr="00993027" w:rsidRDefault="00763931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Performance</w:t>
      </w:r>
      <w:r w:rsidR="001F28CC" w:rsidRPr="00993027">
        <w:rPr>
          <w:rFonts w:ascii="Times New Roman" w:eastAsia="Times New Roman" w:hAnsi="Times New Roman" w:cs="Times New Roman"/>
          <w:lang w:bidi="hi-IN"/>
        </w:rPr>
        <w:t xml:space="preserve"> evaluation for the staff</w:t>
      </w:r>
    </w:p>
    <w:p w:rsidR="001F28CC" w:rsidRPr="00993027" w:rsidRDefault="001F28CC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Timely releasing the wages for worker and staff.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Payroll Administration &amp; maintaining employee records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 xml:space="preserve">All concerned meetings being conducted with staff members to be followed up with a written letter stating the points raised and the appropriate action needed for </w:t>
      </w:r>
      <w:r w:rsidR="0010105D" w:rsidRPr="00993027">
        <w:rPr>
          <w:rFonts w:ascii="Times New Roman" w:eastAsia="Times New Roman" w:hAnsi="Times New Roman" w:cs="Times New Roman"/>
          <w:lang w:bidi="hi-IN"/>
        </w:rPr>
        <w:t>improvement. 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Management review to be taken place monthly to provide a up to date progress report to highlight all progress and any concern related to hr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A update to all mandatory rules and laws to be followed by the India pvt company and a report to be sent of any outstanding queries and issues to be resolved on a monthly basis 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Advising on pay and other remuneration issues, including promotion and benefits</w:t>
      </w:r>
    </w:p>
    <w:p w:rsidR="00A139C4" w:rsidRPr="00993027" w:rsidRDefault="00A139C4" w:rsidP="00F12A70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lang w:bidi="hi-IN"/>
        </w:rPr>
      </w:pPr>
      <w:r w:rsidRPr="00993027">
        <w:rPr>
          <w:rFonts w:ascii="Times New Roman" w:eastAsia="Times New Roman" w:hAnsi="Times New Roman" w:cs="Times New Roman"/>
          <w:lang w:bidi="hi-IN"/>
        </w:rPr>
        <w:t>Working closely with various departments, increasingly in a consultancy role, assisting all staff members to understand and implement policies and procedures</w:t>
      </w:r>
    </w:p>
    <w:p w:rsidR="00AE30DE" w:rsidRPr="00993027" w:rsidRDefault="00AE30DE" w:rsidP="00F12A70">
      <w:pPr>
        <w:pStyle w:val="ListParagraph"/>
        <w:numPr>
          <w:ilvl w:val="0"/>
          <w:numId w:val="21"/>
        </w:numPr>
        <w:rPr>
          <w:rFonts w:ascii="Times New Roman" w:eastAsia="Arial Unicode MS" w:hAnsi="Times New Roman" w:cs="Times New Roman"/>
        </w:rPr>
      </w:pPr>
      <w:r w:rsidRPr="00993027">
        <w:rPr>
          <w:rFonts w:ascii="Times New Roman" w:eastAsia="Arial Unicode MS" w:hAnsi="Times New Roman" w:cs="Times New Roman"/>
        </w:rPr>
        <w:t xml:space="preserve">Controlling system of House Keeping, </w:t>
      </w:r>
      <w:r w:rsidR="006D5ED7" w:rsidRPr="00993027">
        <w:rPr>
          <w:rFonts w:ascii="Times New Roman" w:eastAsia="Arial Unicode MS" w:hAnsi="Times New Roman" w:cs="Times New Roman"/>
        </w:rPr>
        <w:t>Security, Pantry</w:t>
      </w:r>
      <w:r w:rsidRPr="00993027">
        <w:rPr>
          <w:rFonts w:ascii="Times New Roman" w:eastAsia="Arial Unicode MS" w:hAnsi="Times New Roman" w:cs="Times New Roman"/>
        </w:rPr>
        <w:t xml:space="preserve"> and Transport etc.</w:t>
      </w:r>
      <w:r w:rsidRPr="00993027">
        <w:rPr>
          <w:rFonts w:ascii="Times New Roman" w:hAnsi="Times New Roman" w:cs="Times New Roman"/>
        </w:rPr>
        <w:t>.</w:t>
      </w:r>
    </w:p>
    <w:p w:rsidR="003C4803" w:rsidRPr="00DE607E" w:rsidRDefault="00064F0E" w:rsidP="003C480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993027">
        <w:rPr>
          <w:rFonts w:ascii="Times New Roman" w:hAnsi="Times New Roman" w:cs="Times New Roman"/>
        </w:rPr>
        <w:t>Handling company c</w:t>
      </w:r>
      <w:r w:rsidR="00AE30DE" w:rsidRPr="00993027">
        <w:rPr>
          <w:rFonts w:ascii="Times New Roman" w:hAnsi="Times New Roman" w:cs="Times New Roman"/>
        </w:rPr>
        <w:t>anteen</w:t>
      </w: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E607E" w:rsidRDefault="00DE607E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3C4803" w:rsidRPr="00993027" w:rsidRDefault="003C4803" w:rsidP="003C480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99302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cs/>
        </w:rPr>
        <w:lastRenderedPageBreak/>
        <w:t>EDUCATION PROFILE</w:t>
      </w:r>
    </w:p>
    <w:tbl>
      <w:tblPr>
        <w:tblStyle w:val="TableGrid"/>
        <w:tblW w:w="9794" w:type="dxa"/>
        <w:tblLook w:val="04A0"/>
      </w:tblPr>
      <w:tblGrid>
        <w:gridCol w:w="1648"/>
        <w:gridCol w:w="2150"/>
        <w:gridCol w:w="1856"/>
        <w:gridCol w:w="2160"/>
        <w:gridCol w:w="1980"/>
      </w:tblGrid>
      <w:tr w:rsidR="003C4803" w:rsidRPr="00993027" w:rsidTr="00342085">
        <w:tc>
          <w:tcPr>
            <w:tcW w:w="1648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Examination</w:t>
            </w:r>
          </w:p>
        </w:tc>
        <w:tc>
          <w:tcPr>
            <w:tcW w:w="2150" w:type="dxa"/>
          </w:tcPr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School/college</w:t>
            </w:r>
          </w:p>
        </w:tc>
        <w:tc>
          <w:tcPr>
            <w:tcW w:w="1856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Board/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University</w:t>
            </w:r>
          </w:p>
        </w:tc>
        <w:tc>
          <w:tcPr>
            <w:tcW w:w="2160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 xml:space="preserve">Year of 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Passing</w:t>
            </w:r>
          </w:p>
        </w:tc>
        <w:tc>
          <w:tcPr>
            <w:tcW w:w="1980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% /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</w:pPr>
            <w:r w:rsidRPr="00993027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</w:rPr>
              <w:t>CPI</w:t>
            </w:r>
          </w:p>
        </w:tc>
      </w:tr>
      <w:tr w:rsidR="003C4803" w:rsidRPr="00993027" w:rsidTr="00342085">
        <w:trPr>
          <w:trHeight w:val="746"/>
        </w:trPr>
        <w:tc>
          <w:tcPr>
            <w:tcW w:w="1648" w:type="dxa"/>
          </w:tcPr>
          <w:p w:rsidR="003C4803" w:rsidRPr="00993027" w:rsidRDefault="003C4803" w:rsidP="003420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M.B.A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(HR)</w:t>
            </w:r>
          </w:p>
        </w:tc>
        <w:tc>
          <w:tcPr>
            <w:tcW w:w="2150" w:type="dxa"/>
          </w:tcPr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Parul Institute</w:t>
            </w:r>
          </w:p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of Management &amp;Research</w:t>
            </w:r>
          </w:p>
        </w:tc>
        <w:tc>
          <w:tcPr>
            <w:tcW w:w="1856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G.T.U.</w:t>
            </w:r>
          </w:p>
        </w:tc>
        <w:tc>
          <w:tcPr>
            <w:tcW w:w="2160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June-2013</w:t>
            </w:r>
          </w:p>
        </w:tc>
        <w:tc>
          <w:tcPr>
            <w:tcW w:w="1980" w:type="dxa"/>
          </w:tcPr>
          <w:p w:rsidR="003C4803" w:rsidRPr="00993027" w:rsidRDefault="003C4803" w:rsidP="003420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bidi="gu-IN"/>
              </w:rPr>
            </w:pPr>
            <w:r w:rsidRPr="0099302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993027">
              <w:rPr>
                <w:rFonts w:ascii="Times New Roman" w:hAnsi="Times New Roman" w:cs="Times New Roman"/>
                <w:sz w:val="24"/>
                <w:szCs w:val="24"/>
                <w:cs/>
                <w:lang w:bidi="gu-IN"/>
              </w:rPr>
              <w:t>96</w:t>
            </w:r>
          </w:p>
        </w:tc>
      </w:tr>
      <w:tr w:rsidR="003C4803" w:rsidRPr="00993027" w:rsidTr="00342085">
        <w:trPr>
          <w:trHeight w:val="899"/>
        </w:trPr>
        <w:tc>
          <w:tcPr>
            <w:tcW w:w="1648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B.B.A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(Marketing)</w:t>
            </w:r>
          </w:p>
        </w:tc>
        <w:tc>
          <w:tcPr>
            <w:tcW w:w="2150" w:type="dxa"/>
          </w:tcPr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Commerce &amp; law college</w:t>
            </w:r>
          </w:p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(junagadh)</w:t>
            </w:r>
          </w:p>
        </w:tc>
        <w:tc>
          <w:tcPr>
            <w:tcW w:w="1856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Saurashtra University</w:t>
            </w:r>
          </w:p>
        </w:tc>
        <w:tc>
          <w:tcPr>
            <w:tcW w:w="2160" w:type="dxa"/>
          </w:tcPr>
          <w:p w:rsidR="003C4803" w:rsidRPr="00993027" w:rsidRDefault="003C4803" w:rsidP="00342085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March-2011</w:t>
            </w:r>
          </w:p>
        </w:tc>
        <w:tc>
          <w:tcPr>
            <w:tcW w:w="1980" w:type="dxa"/>
          </w:tcPr>
          <w:p w:rsidR="003C4803" w:rsidRPr="00993027" w:rsidRDefault="003C4803" w:rsidP="00342085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59.47%</w:t>
            </w:r>
          </w:p>
        </w:tc>
      </w:tr>
      <w:tr w:rsidR="003C4803" w:rsidRPr="00993027" w:rsidTr="00342085">
        <w:trPr>
          <w:trHeight w:val="620"/>
        </w:trPr>
        <w:tc>
          <w:tcPr>
            <w:tcW w:w="1648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H.S.C.</w:t>
            </w: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(Commerce)</w:t>
            </w:r>
          </w:p>
        </w:tc>
        <w:tc>
          <w:tcPr>
            <w:tcW w:w="2150" w:type="dxa"/>
          </w:tcPr>
          <w:p w:rsidR="003C4803" w:rsidRPr="00993027" w:rsidRDefault="003C4803" w:rsidP="00342085">
            <w:pP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Swami Vivekananda High School(junagadh)</w:t>
            </w:r>
          </w:p>
        </w:tc>
        <w:tc>
          <w:tcPr>
            <w:tcW w:w="1856" w:type="dxa"/>
          </w:tcPr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G.H.S.E.B</w:t>
            </w:r>
          </w:p>
        </w:tc>
        <w:tc>
          <w:tcPr>
            <w:tcW w:w="2160" w:type="dxa"/>
          </w:tcPr>
          <w:p w:rsidR="003C4803" w:rsidRPr="00993027" w:rsidRDefault="003C4803" w:rsidP="00342085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March-2006</w:t>
            </w:r>
          </w:p>
        </w:tc>
        <w:tc>
          <w:tcPr>
            <w:tcW w:w="1980" w:type="dxa"/>
          </w:tcPr>
          <w:p w:rsidR="003C4803" w:rsidRPr="00993027" w:rsidRDefault="003C4803" w:rsidP="00342085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3C4803" w:rsidRPr="00993027" w:rsidRDefault="003C4803" w:rsidP="00342085">
            <w:pPr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993027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75%</w:t>
            </w:r>
          </w:p>
        </w:tc>
      </w:tr>
    </w:tbl>
    <w:p w:rsidR="003C4803" w:rsidRPr="00993027" w:rsidRDefault="003C4803" w:rsidP="003C4803">
      <w:pPr>
        <w:rPr>
          <w:rFonts w:ascii="Times New Roman" w:hAnsi="Times New Roman" w:cs="Times New Roman"/>
        </w:rPr>
      </w:pPr>
    </w:p>
    <w:p w:rsidR="006D5ED7" w:rsidRPr="00993027" w:rsidRDefault="006D5ED7" w:rsidP="006D5ED7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C4803" w:rsidRPr="00993027" w:rsidRDefault="003C4803" w:rsidP="003C480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3027">
        <w:rPr>
          <w:rFonts w:ascii="Times New Roman" w:hAnsi="Times New Roman" w:cs="Times New Roman"/>
          <w:b/>
          <w:bCs/>
          <w:sz w:val="24"/>
          <w:szCs w:val="24"/>
          <w:u w:val="single"/>
          <w:cs/>
          <w:lang w:bidi="gu-IN"/>
        </w:rPr>
        <w:t>ADDITIONAL QUALIFICATION</w:t>
      </w:r>
    </w:p>
    <w:p w:rsidR="003C4803" w:rsidRPr="00993027" w:rsidRDefault="003C4803" w:rsidP="003C480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3027">
        <w:rPr>
          <w:rFonts w:ascii="Times New Roman" w:hAnsi="Times New Roman" w:cs="Times New Roman"/>
          <w:b/>
          <w:bCs/>
          <w:sz w:val="24"/>
          <w:szCs w:val="24"/>
        </w:rPr>
        <w:t xml:space="preserve">I have Pass Scope exam with </w:t>
      </w:r>
      <w:r w:rsidRPr="00993027">
        <w:rPr>
          <w:rFonts w:ascii="Times New Roman" w:hAnsi="Times New Roman" w:cs="Times New Roman"/>
          <w:b/>
          <w:bCs/>
        </w:rPr>
        <w:t>B2</w:t>
      </w:r>
      <w:r w:rsidRPr="00993027">
        <w:rPr>
          <w:rFonts w:ascii="Times New Roman" w:hAnsi="Times New Roman" w:cs="Times New Roman"/>
          <w:b/>
          <w:bCs/>
          <w:sz w:val="24"/>
          <w:szCs w:val="24"/>
        </w:rPr>
        <w:t xml:space="preserve"> level.</w:t>
      </w:r>
    </w:p>
    <w:p w:rsidR="009B28CC" w:rsidRPr="00993027" w:rsidRDefault="003C4803" w:rsidP="009B28C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rtl/>
          <w:cs/>
        </w:rPr>
      </w:pPr>
      <w:r w:rsidRPr="00993027">
        <w:rPr>
          <w:rFonts w:ascii="Times New Roman" w:hAnsi="Times New Roman" w:cs="Times New Roman"/>
          <w:b/>
          <w:bCs/>
          <w:sz w:val="24"/>
          <w:szCs w:val="24"/>
        </w:rPr>
        <w:t>I have also done P.G. in “</w:t>
      </w:r>
      <w:r w:rsidRPr="00993027">
        <w:rPr>
          <w:rFonts w:ascii="Times New Roman" w:hAnsi="Times New Roman" w:cs="Times New Roman"/>
          <w:b/>
          <w:bCs/>
        </w:rPr>
        <w:t>FINANCE</w:t>
      </w:r>
      <w:r w:rsidRPr="00993027">
        <w:rPr>
          <w:rFonts w:ascii="Times New Roman" w:hAnsi="Times New Roman" w:cs="Times New Roman"/>
          <w:b/>
          <w:bCs/>
          <w:sz w:val="24"/>
          <w:szCs w:val="24"/>
        </w:rPr>
        <w:t>” from M.S. UNIVERSITY</w:t>
      </w:r>
      <w:r w:rsidRPr="00993027">
        <w:rPr>
          <w:rFonts w:ascii="Times New Roman" w:hAnsi="Times New Roman" w:cs="Times New Roman"/>
          <w:sz w:val="26"/>
          <w:szCs w:val="26"/>
        </w:rPr>
        <w:t>.</w:t>
      </w:r>
    </w:p>
    <w:p w:rsidR="0088652D" w:rsidRPr="00993027" w:rsidRDefault="00E502B5" w:rsidP="008865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993027">
        <w:rPr>
          <w:rFonts w:ascii="Times New Roman" w:hAnsi="Times New Roman" w:cs="Times New Roman"/>
          <w:b/>
          <w:bCs/>
          <w:sz w:val="26"/>
          <w:szCs w:val="26"/>
          <w:u w:val="single"/>
          <w:rtl/>
        </w:rPr>
        <w:t>ACHIEVEMENTS</w:t>
      </w:r>
    </w:p>
    <w:p w:rsidR="00210060" w:rsidRPr="00993027" w:rsidRDefault="007A30D0" w:rsidP="0088652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</w:rPr>
      </w:pPr>
      <w:r w:rsidRPr="00993027">
        <w:rPr>
          <w:rFonts w:ascii="Times New Roman" w:hAnsi="Times New Roman" w:cs="Times New Roman"/>
          <w:b/>
          <w:bCs/>
        </w:rPr>
        <w:t>I represent my college in cricket, table tennis, badminton</w:t>
      </w:r>
    </w:p>
    <w:tbl>
      <w:tblPr>
        <w:tblpPr w:leftFromText="180" w:rightFromText="180" w:vertAnchor="text" w:horzAnchor="margin" w:tblpY="140"/>
        <w:tblW w:w="10242" w:type="dxa"/>
        <w:tblLayout w:type="fixed"/>
        <w:tblLook w:val="0000"/>
      </w:tblPr>
      <w:tblGrid>
        <w:gridCol w:w="2484"/>
        <w:gridCol w:w="7758"/>
      </w:tblGrid>
      <w:tr w:rsidR="009B28CC" w:rsidRPr="00993027" w:rsidTr="009B28CC">
        <w:trPr>
          <w:trHeight w:val="164"/>
        </w:trPr>
        <w:tc>
          <w:tcPr>
            <w:tcW w:w="10242" w:type="dxa"/>
            <w:gridSpan w:val="2"/>
            <w:tcBorders>
              <w:bottom w:val="single" w:sz="2" w:space="0" w:color="000000" w:themeColor="text1"/>
            </w:tcBorders>
            <w:shd w:val="clear" w:color="auto" w:fill="C0C0C0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PERSONAL DETAILS</w:t>
            </w:r>
          </w:p>
        </w:tc>
      </w:tr>
      <w:tr w:rsidR="009B28CC" w:rsidRPr="00993027" w:rsidTr="009B28CC">
        <w:trPr>
          <w:trHeight w:val="321"/>
        </w:trPr>
        <w:tc>
          <w:tcPr>
            <w:tcW w:w="24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 xml:space="preserve">Name                       </w:t>
            </w:r>
          </w:p>
        </w:tc>
        <w:tc>
          <w:tcPr>
            <w:tcW w:w="775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SHABIR  BABUBHAI  HATHALIYA</w:t>
            </w:r>
          </w:p>
        </w:tc>
      </w:tr>
      <w:tr w:rsidR="009B28CC" w:rsidRPr="00993027" w:rsidTr="009B28CC">
        <w:trPr>
          <w:trHeight w:val="296"/>
        </w:trPr>
        <w:tc>
          <w:tcPr>
            <w:tcW w:w="24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Contact No.</w:t>
            </w:r>
          </w:p>
        </w:tc>
        <w:tc>
          <w:tcPr>
            <w:tcW w:w="775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  <w:lang w:bidi="gu-IN"/>
              </w:rPr>
            </w:pPr>
            <w:r w:rsidRPr="00993027">
              <w:rPr>
                <w:sz w:val="22"/>
                <w:szCs w:val="22"/>
              </w:rPr>
              <w:t>+9</w:t>
            </w:r>
            <w:r w:rsidR="003F5EAF" w:rsidRPr="00993027">
              <w:rPr>
                <w:sz w:val="22"/>
                <w:szCs w:val="22"/>
              </w:rPr>
              <w:t>1</w:t>
            </w:r>
            <w:r w:rsidR="003B2860" w:rsidRPr="00993027">
              <w:rPr>
                <w:sz w:val="22"/>
                <w:szCs w:val="22"/>
              </w:rPr>
              <w:t xml:space="preserve"> </w:t>
            </w:r>
            <w:r w:rsidR="003F5EAF" w:rsidRPr="00993027">
              <w:rPr>
                <w:sz w:val="22"/>
                <w:szCs w:val="22"/>
              </w:rPr>
              <w:t>7016053541/9016337844</w:t>
            </w:r>
          </w:p>
        </w:tc>
      </w:tr>
      <w:tr w:rsidR="009B28CC" w:rsidRPr="00993027" w:rsidTr="009B28CC">
        <w:trPr>
          <w:trHeight w:val="296"/>
        </w:trPr>
        <w:tc>
          <w:tcPr>
            <w:tcW w:w="24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Email Id</w:t>
            </w:r>
          </w:p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Permanent Address</w:t>
            </w:r>
          </w:p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 xml:space="preserve">Date of Birth   </w:t>
            </w:r>
          </w:p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 xml:space="preserve">Languages Known            </w:t>
            </w:r>
          </w:p>
        </w:tc>
        <w:tc>
          <w:tcPr>
            <w:tcW w:w="775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Shabirh74</w:t>
            </w:r>
            <w:hyperlink r:id="rId9" w:history="1">
              <w:r w:rsidRPr="00993027">
                <w:rPr>
                  <w:rStyle w:val="Hyperlink"/>
                  <w:sz w:val="22"/>
                  <w:szCs w:val="22"/>
                </w:rPr>
                <w:t>@gmail.com</w:t>
              </w:r>
            </w:hyperlink>
          </w:p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Shashikunj”,b”, b/h sardarbaug, dwakapuri road, junagadh 362001.</w:t>
            </w:r>
            <w:r w:rsidRPr="00993027">
              <w:rPr>
                <w:sz w:val="22"/>
                <w:szCs w:val="22"/>
              </w:rPr>
              <w:br/>
              <w:t>4th September 1987</w:t>
            </w:r>
          </w:p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English, Hindi, Gujarati</w:t>
            </w:r>
          </w:p>
        </w:tc>
      </w:tr>
      <w:tr w:rsidR="009B28CC" w:rsidRPr="00993027" w:rsidTr="009B28CC">
        <w:trPr>
          <w:trHeight w:val="296"/>
        </w:trPr>
        <w:tc>
          <w:tcPr>
            <w:tcW w:w="24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Strengths</w:t>
            </w:r>
          </w:p>
        </w:tc>
        <w:tc>
          <w:tcPr>
            <w:tcW w:w="775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Punctuality, Good leadership, Time management, Optimism, Confidence, Positive attitude.</w:t>
            </w:r>
          </w:p>
        </w:tc>
      </w:tr>
      <w:tr w:rsidR="009B28CC" w:rsidRPr="00993027" w:rsidTr="009B28CC">
        <w:trPr>
          <w:trHeight w:val="296"/>
        </w:trPr>
        <w:tc>
          <w:tcPr>
            <w:tcW w:w="24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Hobby</w:t>
            </w:r>
          </w:p>
        </w:tc>
        <w:tc>
          <w:tcPr>
            <w:tcW w:w="775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9B28CC" w:rsidRPr="00993027" w:rsidRDefault="009B28CC" w:rsidP="009B28CC">
            <w:pPr>
              <w:pStyle w:val="NoSpacing"/>
              <w:rPr>
                <w:sz w:val="22"/>
                <w:szCs w:val="22"/>
              </w:rPr>
            </w:pPr>
            <w:r w:rsidRPr="00993027">
              <w:rPr>
                <w:sz w:val="22"/>
                <w:szCs w:val="22"/>
              </w:rPr>
              <w:t>Listening to music, chess, cricket, table tennis, movies.</w:t>
            </w:r>
          </w:p>
        </w:tc>
      </w:tr>
    </w:tbl>
    <w:p w:rsidR="007A30D0" w:rsidRPr="00993027" w:rsidRDefault="007A30D0" w:rsidP="007A30D0">
      <w:pPr>
        <w:rPr>
          <w:rFonts w:ascii="Times New Roman" w:hAnsi="Times New Roman" w:cs="Times New Roman"/>
          <w:sz w:val="20"/>
          <w:szCs w:val="20"/>
        </w:rPr>
      </w:pPr>
    </w:p>
    <w:p w:rsidR="009B28CC" w:rsidRPr="00993027" w:rsidRDefault="009B28CC" w:rsidP="000512A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512AD" w:rsidRPr="00993027" w:rsidRDefault="000512AD" w:rsidP="000512A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93027">
        <w:rPr>
          <w:rFonts w:ascii="Times New Roman" w:hAnsi="Times New Roman" w:cs="Times New Roman"/>
          <w:b/>
          <w:sz w:val="32"/>
          <w:szCs w:val="32"/>
        </w:rPr>
        <w:t>Statement</w:t>
      </w:r>
      <w:r w:rsidRPr="00993027">
        <w:rPr>
          <w:rFonts w:ascii="Times New Roman" w:hAnsi="Times New Roman" w:cs="Times New Roman"/>
          <w:sz w:val="32"/>
          <w:szCs w:val="32"/>
        </w:rPr>
        <w:t>:</w:t>
      </w:r>
    </w:p>
    <w:p w:rsidR="000512AD" w:rsidRPr="00993027" w:rsidRDefault="000512AD" w:rsidP="000512AD">
      <w:pPr>
        <w:pStyle w:val="Body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The above data &amp; facts I have mentioned are true to the best of my knowledge. As and when required, I shall produce the necessary supporting documents.</w:t>
      </w:r>
    </w:p>
    <w:p w:rsidR="000512AD" w:rsidRPr="00993027" w:rsidRDefault="000512AD" w:rsidP="000512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027">
        <w:rPr>
          <w:rFonts w:ascii="Times New Roman" w:hAnsi="Times New Roman" w:cs="Times New Roman"/>
          <w:sz w:val="24"/>
          <w:szCs w:val="24"/>
        </w:rPr>
        <w:t>Date</w:t>
      </w:r>
      <w:r w:rsidRPr="00993027">
        <w:rPr>
          <w:rFonts w:ascii="Times New Roman" w:hAnsi="Times New Roman" w:cs="Times New Roman"/>
          <w:sz w:val="24"/>
          <w:szCs w:val="24"/>
        </w:rPr>
        <w:tab/>
        <w:t xml:space="preserve">: -                                              </w:t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</w:r>
      <w:r w:rsidRPr="00993027">
        <w:rPr>
          <w:rFonts w:ascii="Times New Roman" w:hAnsi="Times New Roman" w:cs="Times New Roman"/>
          <w:sz w:val="24"/>
          <w:szCs w:val="24"/>
        </w:rPr>
        <w:tab/>
        <w:t xml:space="preserve">              Signature</w:t>
      </w:r>
    </w:p>
    <w:sectPr w:rsidR="000512AD" w:rsidRPr="00993027" w:rsidSect="00EF4742">
      <w:headerReference w:type="default" r:id="rId10"/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0A2" w:rsidRDefault="00FD20A2" w:rsidP="006F5397">
      <w:pPr>
        <w:spacing w:after="0" w:line="240" w:lineRule="auto"/>
      </w:pPr>
      <w:r>
        <w:separator/>
      </w:r>
    </w:p>
  </w:endnote>
  <w:endnote w:type="continuationSeparator" w:id="1">
    <w:p w:rsidR="00FD20A2" w:rsidRDefault="00FD20A2" w:rsidP="006F5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0A2" w:rsidRDefault="00FD20A2" w:rsidP="006F5397">
      <w:pPr>
        <w:spacing w:after="0" w:line="240" w:lineRule="auto"/>
      </w:pPr>
      <w:r>
        <w:separator/>
      </w:r>
    </w:p>
  </w:footnote>
  <w:footnote w:type="continuationSeparator" w:id="1">
    <w:p w:rsidR="00FD20A2" w:rsidRDefault="00FD20A2" w:rsidP="006F5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742" w:rsidRDefault="00EF4742">
    <w:pPr>
      <w:pStyle w:val="Header"/>
    </w:pPr>
  </w:p>
  <w:p w:rsidR="006F5397" w:rsidRPr="006F5397" w:rsidRDefault="006F5397" w:rsidP="006F5397">
    <w:pPr>
      <w:pStyle w:val="Header"/>
      <w:jc w:val="center"/>
      <w:rPr>
        <w:b/>
        <w:bCs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59E"/>
    <w:multiLevelType w:val="hybridMultilevel"/>
    <w:tmpl w:val="23CA6D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C5C76"/>
    <w:multiLevelType w:val="multilevel"/>
    <w:tmpl w:val="C672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3E3128"/>
    <w:multiLevelType w:val="hybridMultilevel"/>
    <w:tmpl w:val="E002334C"/>
    <w:lvl w:ilvl="0" w:tplc="040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">
    <w:nsid w:val="087C37FD"/>
    <w:multiLevelType w:val="hybridMultilevel"/>
    <w:tmpl w:val="4B2E8B3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F60084C"/>
    <w:multiLevelType w:val="hybridMultilevel"/>
    <w:tmpl w:val="D564ED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1C62B0"/>
    <w:multiLevelType w:val="hybridMultilevel"/>
    <w:tmpl w:val="88466D0E"/>
    <w:lvl w:ilvl="0" w:tplc="0409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6">
    <w:nsid w:val="188A2A83"/>
    <w:multiLevelType w:val="hybridMultilevel"/>
    <w:tmpl w:val="84F670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F23BD"/>
    <w:multiLevelType w:val="multilevel"/>
    <w:tmpl w:val="9BD24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1C5E75"/>
    <w:multiLevelType w:val="hybridMultilevel"/>
    <w:tmpl w:val="5A828A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1E2071"/>
    <w:multiLevelType w:val="hybridMultilevel"/>
    <w:tmpl w:val="CF08267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5E31DCB"/>
    <w:multiLevelType w:val="hybridMultilevel"/>
    <w:tmpl w:val="5C22FB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10F78"/>
    <w:multiLevelType w:val="hybridMultilevel"/>
    <w:tmpl w:val="32789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77710"/>
    <w:multiLevelType w:val="hybridMultilevel"/>
    <w:tmpl w:val="1AC8C212"/>
    <w:lvl w:ilvl="0" w:tplc="0409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3">
    <w:nsid w:val="34D05D7F"/>
    <w:multiLevelType w:val="hybridMultilevel"/>
    <w:tmpl w:val="90CC4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1578D7"/>
    <w:multiLevelType w:val="hybridMultilevel"/>
    <w:tmpl w:val="898EA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559E3"/>
    <w:multiLevelType w:val="hybridMultilevel"/>
    <w:tmpl w:val="D8E4654A"/>
    <w:lvl w:ilvl="0" w:tplc="040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6">
    <w:nsid w:val="413B3D16"/>
    <w:multiLevelType w:val="hybridMultilevel"/>
    <w:tmpl w:val="2506DD1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4357228E"/>
    <w:multiLevelType w:val="hybridMultilevel"/>
    <w:tmpl w:val="D0504514"/>
    <w:lvl w:ilvl="0" w:tplc="0409000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3794D3D"/>
    <w:multiLevelType w:val="hybridMultilevel"/>
    <w:tmpl w:val="B2086F6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D242A36"/>
    <w:multiLevelType w:val="hybridMultilevel"/>
    <w:tmpl w:val="3B7C745A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503F4B0B"/>
    <w:multiLevelType w:val="hybridMultilevel"/>
    <w:tmpl w:val="34BA48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D8451B"/>
    <w:multiLevelType w:val="hybridMultilevel"/>
    <w:tmpl w:val="D73CB4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4D3A1D"/>
    <w:multiLevelType w:val="hybridMultilevel"/>
    <w:tmpl w:val="45508A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EC033E"/>
    <w:multiLevelType w:val="hybridMultilevel"/>
    <w:tmpl w:val="D5C0D0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6F5FF9"/>
    <w:multiLevelType w:val="hybridMultilevel"/>
    <w:tmpl w:val="F6E418B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997319F"/>
    <w:multiLevelType w:val="hybridMultilevel"/>
    <w:tmpl w:val="D5EE9A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874977"/>
    <w:multiLevelType w:val="hybridMultilevel"/>
    <w:tmpl w:val="E25C63FA"/>
    <w:lvl w:ilvl="0" w:tplc="D60E699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636C9B"/>
    <w:multiLevelType w:val="hybridMultilevel"/>
    <w:tmpl w:val="AAF87C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42A29"/>
    <w:multiLevelType w:val="hybridMultilevel"/>
    <w:tmpl w:val="3E9C71E4"/>
    <w:lvl w:ilvl="0" w:tplc="0409000B">
      <w:start w:val="1"/>
      <w:numFmt w:val="bullet"/>
      <w:lvlText w:val=""/>
      <w:lvlJc w:val="left"/>
      <w:pPr>
        <w:ind w:left="24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29">
    <w:nsid w:val="63161991"/>
    <w:multiLevelType w:val="hybridMultilevel"/>
    <w:tmpl w:val="EC621530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>
    <w:nsid w:val="65D55B9C"/>
    <w:multiLevelType w:val="hybridMultilevel"/>
    <w:tmpl w:val="4CC242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9B4C1A"/>
    <w:multiLevelType w:val="hybridMultilevel"/>
    <w:tmpl w:val="E19A72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E94DB9"/>
    <w:multiLevelType w:val="hybridMultilevel"/>
    <w:tmpl w:val="F0DCCA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BC3E89"/>
    <w:multiLevelType w:val="hybridMultilevel"/>
    <w:tmpl w:val="5A749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BD7F70"/>
    <w:multiLevelType w:val="hybridMultilevel"/>
    <w:tmpl w:val="917AA1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"/>
  </w:num>
  <w:num w:numId="5">
    <w:abstractNumId w:val="15"/>
  </w:num>
  <w:num w:numId="6">
    <w:abstractNumId w:val="20"/>
  </w:num>
  <w:num w:numId="7">
    <w:abstractNumId w:val="34"/>
  </w:num>
  <w:num w:numId="8">
    <w:abstractNumId w:val="29"/>
  </w:num>
  <w:num w:numId="9">
    <w:abstractNumId w:val="28"/>
  </w:num>
  <w:num w:numId="10">
    <w:abstractNumId w:val="5"/>
  </w:num>
  <w:num w:numId="11">
    <w:abstractNumId w:val="25"/>
  </w:num>
  <w:num w:numId="12">
    <w:abstractNumId w:val="0"/>
  </w:num>
  <w:num w:numId="13">
    <w:abstractNumId w:val="6"/>
  </w:num>
  <w:num w:numId="14">
    <w:abstractNumId w:val="17"/>
  </w:num>
  <w:num w:numId="15">
    <w:abstractNumId w:val="3"/>
  </w:num>
  <w:num w:numId="16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31"/>
  </w:num>
  <w:num w:numId="18">
    <w:abstractNumId w:val="24"/>
  </w:num>
  <w:num w:numId="19">
    <w:abstractNumId w:val="7"/>
  </w:num>
  <w:num w:numId="20">
    <w:abstractNumId w:val="30"/>
  </w:num>
  <w:num w:numId="21">
    <w:abstractNumId w:val="13"/>
  </w:num>
  <w:num w:numId="22">
    <w:abstractNumId w:val="8"/>
  </w:num>
  <w:num w:numId="23">
    <w:abstractNumId w:val="32"/>
  </w:num>
  <w:num w:numId="24">
    <w:abstractNumId w:val="27"/>
  </w:num>
  <w:num w:numId="25">
    <w:abstractNumId w:val="10"/>
  </w:num>
  <w:num w:numId="26">
    <w:abstractNumId w:val="4"/>
  </w:num>
  <w:num w:numId="27">
    <w:abstractNumId w:val="21"/>
  </w:num>
  <w:num w:numId="28">
    <w:abstractNumId w:val="33"/>
  </w:num>
  <w:num w:numId="29">
    <w:abstractNumId w:val="14"/>
  </w:num>
  <w:num w:numId="30">
    <w:abstractNumId w:val="16"/>
  </w:num>
  <w:num w:numId="31">
    <w:abstractNumId w:val="18"/>
  </w:num>
  <w:num w:numId="32">
    <w:abstractNumId w:val="9"/>
  </w:num>
  <w:num w:numId="33">
    <w:abstractNumId w:val="19"/>
  </w:num>
  <w:num w:numId="34">
    <w:abstractNumId w:val="22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0060"/>
    <w:rsid w:val="000512AD"/>
    <w:rsid w:val="00064F0E"/>
    <w:rsid w:val="000B60A0"/>
    <w:rsid w:val="000C4F06"/>
    <w:rsid w:val="000E12FD"/>
    <w:rsid w:val="000F48EF"/>
    <w:rsid w:val="000F4F2C"/>
    <w:rsid w:val="0010105D"/>
    <w:rsid w:val="00107B98"/>
    <w:rsid w:val="001361D1"/>
    <w:rsid w:val="00142630"/>
    <w:rsid w:val="001717B6"/>
    <w:rsid w:val="001D6183"/>
    <w:rsid w:val="001F28CC"/>
    <w:rsid w:val="00210060"/>
    <w:rsid w:val="0022677D"/>
    <w:rsid w:val="00282D26"/>
    <w:rsid w:val="00287AC3"/>
    <w:rsid w:val="002A79B9"/>
    <w:rsid w:val="002D222B"/>
    <w:rsid w:val="00382D0E"/>
    <w:rsid w:val="003856ED"/>
    <w:rsid w:val="003B2860"/>
    <w:rsid w:val="003B6BC6"/>
    <w:rsid w:val="003C4803"/>
    <w:rsid w:val="003F5EAF"/>
    <w:rsid w:val="00497257"/>
    <w:rsid w:val="004C1C6B"/>
    <w:rsid w:val="004D78B3"/>
    <w:rsid w:val="00520A53"/>
    <w:rsid w:val="00523AF6"/>
    <w:rsid w:val="00566116"/>
    <w:rsid w:val="005A4F4B"/>
    <w:rsid w:val="005A7189"/>
    <w:rsid w:val="005A7BDB"/>
    <w:rsid w:val="005C7C52"/>
    <w:rsid w:val="006255E6"/>
    <w:rsid w:val="00640D22"/>
    <w:rsid w:val="006849E6"/>
    <w:rsid w:val="00692002"/>
    <w:rsid w:val="006D5ED7"/>
    <w:rsid w:val="006F5397"/>
    <w:rsid w:val="007170CE"/>
    <w:rsid w:val="00763931"/>
    <w:rsid w:val="007952EE"/>
    <w:rsid w:val="007A30D0"/>
    <w:rsid w:val="00850AF5"/>
    <w:rsid w:val="008663F4"/>
    <w:rsid w:val="0088652D"/>
    <w:rsid w:val="008B3A82"/>
    <w:rsid w:val="008C2422"/>
    <w:rsid w:val="008F33A8"/>
    <w:rsid w:val="00905DDB"/>
    <w:rsid w:val="00953CEB"/>
    <w:rsid w:val="00957E0D"/>
    <w:rsid w:val="00975B30"/>
    <w:rsid w:val="00980307"/>
    <w:rsid w:val="00993027"/>
    <w:rsid w:val="009B28CC"/>
    <w:rsid w:val="009B62B0"/>
    <w:rsid w:val="009C5AB6"/>
    <w:rsid w:val="00A009DD"/>
    <w:rsid w:val="00A139C4"/>
    <w:rsid w:val="00A33365"/>
    <w:rsid w:val="00A42548"/>
    <w:rsid w:val="00AE30DE"/>
    <w:rsid w:val="00AE6228"/>
    <w:rsid w:val="00B742C0"/>
    <w:rsid w:val="00BD3593"/>
    <w:rsid w:val="00BE4785"/>
    <w:rsid w:val="00C17555"/>
    <w:rsid w:val="00C3277E"/>
    <w:rsid w:val="00C32B6B"/>
    <w:rsid w:val="00C61748"/>
    <w:rsid w:val="00C86EE8"/>
    <w:rsid w:val="00C9008F"/>
    <w:rsid w:val="00C91BE9"/>
    <w:rsid w:val="00CF7951"/>
    <w:rsid w:val="00D22486"/>
    <w:rsid w:val="00D265BD"/>
    <w:rsid w:val="00D771AE"/>
    <w:rsid w:val="00D821D9"/>
    <w:rsid w:val="00DA1EBC"/>
    <w:rsid w:val="00DA1FF1"/>
    <w:rsid w:val="00DA22BE"/>
    <w:rsid w:val="00DA66A6"/>
    <w:rsid w:val="00DD167B"/>
    <w:rsid w:val="00DE607E"/>
    <w:rsid w:val="00DF4105"/>
    <w:rsid w:val="00E46C47"/>
    <w:rsid w:val="00E502B5"/>
    <w:rsid w:val="00EE43B0"/>
    <w:rsid w:val="00EF4742"/>
    <w:rsid w:val="00F04471"/>
    <w:rsid w:val="00F12A70"/>
    <w:rsid w:val="00FD1ABB"/>
    <w:rsid w:val="00FD20A2"/>
    <w:rsid w:val="00FE044D"/>
    <w:rsid w:val="00FE64CD"/>
    <w:rsid w:val="00FE7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gu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BDB"/>
  </w:style>
  <w:style w:type="paragraph" w:styleId="Heading3">
    <w:name w:val="heading 3"/>
    <w:basedOn w:val="Normal"/>
    <w:next w:val="Normal"/>
    <w:link w:val="Heading3Char"/>
    <w:qFormat/>
    <w:rsid w:val="00382D0E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0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0060"/>
    <w:pPr>
      <w:ind w:left="720"/>
      <w:contextualSpacing/>
    </w:pPr>
    <w:rPr>
      <w:lang w:bidi="ar-SA"/>
    </w:rPr>
  </w:style>
  <w:style w:type="table" w:styleId="TableGrid">
    <w:name w:val="Table Grid"/>
    <w:basedOn w:val="TableNormal"/>
    <w:uiPriority w:val="59"/>
    <w:rsid w:val="00210060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A30D0"/>
    <w:rPr>
      <w:color w:val="0000FF" w:themeColor="hyperlink"/>
      <w:u w:val="single"/>
    </w:rPr>
  </w:style>
  <w:style w:type="paragraph" w:styleId="NoSpacing">
    <w:name w:val="No Spacing"/>
    <w:qFormat/>
    <w:rsid w:val="007A3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0512AD"/>
    <w:pPr>
      <w:spacing w:after="120"/>
    </w:pPr>
    <w:rPr>
      <w:lang w:bidi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12AD"/>
    <w:rPr>
      <w:lang w:bidi="ar-SA"/>
    </w:rPr>
  </w:style>
  <w:style w:type="paragraph" w:styleId="Header">
    <w:name w:val="header"/>
    <w:basedOn w:val="Normal"/>
    <w:link w:val="HeaderChar"/>
    <w:uiPriority w:val="99"/>
    <w:unhideWhenUsed/>
    <w:rsid w:val="006F53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397"/>
  </w:style>
  <w:style w:type="paragraph" w:styleId="Footer">
    <w:name w:val="footer"/>
    <w:basedOn w:val="Normal"/>
    <w:link w:val="FooterChar"/>
    <w:uiPriority w:val="99"/>
    <w:semiHidden/>
    <w:unhideWhenUsed/>
    <w:rsid w:val="006F53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5397"/>
  </w:style>
  <w:style w:type="character" w:customStyle="1" w:styleId="Heading3Char">
    <w:name w:val="Heading 3 Char"/>
    <w:basedOn w:val="DefaultParagraphFont"/>
    <w:link w:val="Heading3"/>
    <w:rsid w:val="00382D0E"/>
    <w:rPr>
      <w:rFonts w:ascii="Times New Roman" w:eastAsia="Times New Roman" w:hAnsi="Times New Roman" w:cs="Times New Roman"/>
      <w:b/>
      <w:sz w:val="24"/>
      <w:szCs w:val="20"/>
      <w:lang w:val="en-GB" w:bidi="ar-SA"/>
    </w:rPr>
  </w:style>
  <w:style w:type="character" w:customStyle="1" w:styleId="apple-converted-space">
    <w:name w:val="apple-converted-space"/>
    <w:basedOn w:val="DefaultParagraphFont"/>
    <w:rsid w:val="00A139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nishapatel.10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6335A-9ED2-4331-B788-A4F1EA5D8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Shabir</dc:creator>
  <cp:keywords/>
  <dc:description/>
  <cp:lastModifiedBy>Vinayak</cp:lastModifiedBy>
  <cp:revision>76</cp:revision>
  <dcterms:created xsi:type="dcterms:W3CDTF">2016-06-02T04:48:00Z</dcterms:created>
  <dcterms:modified xsi:type="dcterms:W3CDTF">2021-02-09T15:57:00Z</dcterms:modified>
</cp:coreProperties>
</file>